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18654F2E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 xml:space="preserve">Tato plná moc se uděluje na dobu do </w:t>
      </w:r>
      <w:r w:rsidR="007C7A56">
        <w:rPr>
          <w:rFonts w:ascii="Arial" w:hAnsi="Arial" w:cs="Arial"/>
          <w:b/>
        </w:rPr>
        <w:t>Závěrečného vyhodnocení akce</w:t>
      </w:r>
      <w:r>
        <w:rPr>
          <w:rFonts w:ascii="Arial" w:hAnsi="Arial" w:cs="Arial"/>
          <w:b/>
        </w:rPr>
        <w:t>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5161" w14:textId="35BA63CB" w:rsidR="00B307C7" w:rsidRPr="00B307C7" w:rsidRDefault="00B307C7" w:rsidP="00B307C7">
    <w:pPr>
      <w:pStyle w:val="Bezmezer"/>
      <w:jc w:val="right"/>
      <w:rPr>
        <w:rFonts w:asciiTheme="minorHAnsi" w:hAnsiTheme="minorHAnsi" w:cstheme="minorHAnsi"/>
        <w:bCs/>
        <w:sz w:val="16"/>
        <w:szCs w:val="16"/>
      </w:rPr>
    </w:pPr>
    <w:r w:rsidRPr="00B307C7">
      <w:rPr>
        <w:rFonts w:asciiTheme="minorHAnsi" w:hAnsiTheme="minorHAnsi" w:cstheme="minorHAnsi"/>
        <w:bCs/>
        <w:sz w:val="16"/>
        <w:szCs w:val="16"/>
      </w:rPr>
      <w:t>Příloha dle bodu 29.</w:t>
    </w:r>
    <w:r>
      <w:rPr>
        <w:rFonts w:asciiTheme="minorHAnsi" w:hAnsiTheme="minorHAnsi" w:cstheme="minorHAnsi"/>
        <w:bCs/>
        <w:sz w:val="16"/>
        <w:szCs w:val="16"/>
      </w:rPr>
      <w:t>2</w:t>
    </w:r>
    <w:r w:rsidRPr="00B307C7">
      <w:rPr>
        <w:rFonts w:asciiTheme="minorHAnsi" w:hAnsiTheme="minorHAnsi" w:cstheme="minorHAnsi"/>
        <w:bCs/>
        <w:sz w:val="16"/>
        <w:szCs w:val="16"/>
      </w:rPr>
      <w:t xml:space="preserve">. </w:t>
    </w:r>
  </w:p>
  <w:p w14:paraId="50D69148" w14:textId="0D67CB23" w:rsidR="0045453B" w:rsidRPr="0045453B" w:rsidRDefault="00B307C7" w:rsidP="00B307C7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B307C7">
      <w:rPr>
        <w:rFonts w:asciiTheme="minorHAnsi" w:hAnsiTheme="minorHAnsi" w:cstheme="minorHAnsi"/>
        <w:bCs/>
        <w:sz w:val="16"/>
        <w:szCs w:val="16"/>
      </w:rPr>
      <w:t>Výzvy 14/2020 Standardizovaná infrastruktura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95CCF"/>
    <w:rsid w:val="004C73E7"/>
    <w:rsid w:val="00506FC8"/>
    <w:rsid w:val="005372D3"/>
    <w:rsid w:val="0073610A"/>
    <w:rsid w:val="00743941"/>
    <w:rsid w:val="007C7A56"/>
    <w:rsid w:val="008F443B"/>
    <w:rsid w:val="00B307C7"/>
    <w:rsid w:val="00DF7FAE"/>
    <w:rsid w:val="00E35B0E"/>
    <w:rsid w:val="00EB3896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1E3281-2099-4A2A-9D5F-3297855F1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Lukš Ivo</cp:lastModifiedBy>
  <cp:revision>5</cp:revision>
  <dcterms:created xsi:type="dcterms:W3CDTF">2020-11-27T20:57:00Z</dcterms:created>
  <dcterms:modified xsi:type="dcterms:W3CDTF">2020-12-07T22:16:00Z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