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E1" w:rsidRPr="007B018E" w:rsidRDefault="00390C12" w:rsidP="008950E1">
      <w:pPr>
        <w:pStyle w:val="Nzev"/>
        <w:spacing w:line="276" w:lineRule="auto"/>
        <w:rPr>
          <w:rFonts w:ascii="Arial" w:hAnsi="Arial" w:cs="Arial"/>
          <w:szCs w:val="28"/>
        </w:rPr>
      </w:pPr>
      <w:r w:rsidRPr="007B018E">
        <w:rPr>
          <w:rFonts w:ascii="Arial" w:hAnsi="Arial" w:cs="Arial"/>
          <w:szCs w:val="28"/>
        </w:rPr>
        <w:t>Dotační program</w:t>
      </w:r>
      <w:r w:rsidR="00E4359C" w:rsidRPr="007B018E">
        <w:rPr>
          <w:rFonts w:ascii="Arial" w:hAnsi="Arial" w:cs="Arial"/>
          <w:szCs w:val="28"/>
        </w:rPr>
        <w:t>:</w:t>
      </w:r>
      <w:r w:rsidRPr="007B018E">
        <w:rPr>
          <w:rFonts w:ascii="Arial" w:hAnsi="Arial" w:cs="Arial"/>
          <w:szCs w:val="28"/>
        </w:rPr>
        <w:t xml:space="preserve"> </w:t>
      </w:r>
    </w:p>
    <w:p w:rsidR="00DB3225" w:rsidRPr="007B018E" w:rsidRDefault="00E4359C" w:rsidP="008950E1">
      <w:pPr>
        <w:pStyle w:val="Nzev"/>
        <w:spacing w:line="276" w:lineRule="auto"/>
        <w:rPr>
          <w:rFonts w:ascii="Arial" w:hAnsi="Arial" w:cs="Arial"/>
          <w:szCs w:val="28"/>
          <w:u w:val="single"/>
        </w:rPr>
      </w:pPr>
      <w:r w:rsidRPr="007B018E">
        <w:rPr>
          <w:rFonts w:ascii="Arial" w:hAnsi="Arial" w:cs="Arial"/>
          <w:szCs w:val="28"/>
          <w:u w:val="single"/>
        </w:rPr>
        <w:t>R</w:t>
      </w:r>
      <w:r w:rsidR="00D14A50" w:rsidRPr="007B018E">
        <w:rPr>
          <w:rFonts w:ascii="Arial" w:hAnsi="Arial" w:cs="Arial"/>
          <w:szCs w:val="28"/>
          <w:u w:val="single"/>
        </w:rPr>
        <w:t>EKONSTRUKCE, OPRAVA A VÝSTAVBA SPORTOVNÍCH ZAŘÍZENÍ, AREÁLŮ A SOUVISEJÍCÍ INFRASTRUKTURY NA ÚZEMÍ MĚSTA PLZNĚ</w:t>
      </w:r>
      <w:r w:rsidR="004F3376" w:rsidRPr="007B018E">
        <w:rPr>
          <w:rFonts w:ascii="Arial" w:hAnsi="Arial" w:cs="Arial"/>
          <w:szCs w:val="28"/>
          <w:u w:val="single"/>
        </w:rPr>
        <w:t xml:space="preserve"> PRO ROK 2020</w:t>
      </w:r>
    </w:p>
    <w:p w:rsidR="00E4359C" w:rsidRDefault="00E4359C" w:rsidP="008950E1">
      <w:pPr>
        <w:pStyle w:val="Nzev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7B018E" w:rsidRPr="007B018E" w:rsidRDefault="007B018E" w:rsidP="008950E1">
      <w:pPr>
        <w:pStyle w:val="Nzev"/>
        <w:spacing w:line="276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390C12" w:rsidRPr="007B018E" w:rsidRDefault="006F2AEE" w:rsidP="008950E1">
      <w:pPr>
        <w:jc w:val="both"/>
        <w:rPr>
          <w:rFonts w:ascii="Arial" w:hAnsi="Arial" w:cs="Arial"/>
          <w:sz w:val="24"/>
          <w:szCs w:val="24"/>
        </w:rPr>
      </w:pPr>
      <w:r w:rsidRPr="007B018E">
        <w:rPr>
          <w:rFonts w:ascii="Arial" w:hAnsi="Arial" w:cs="Arial"/>
          <w:sz w:val="24"/>
          <w:szCs w:val="24"/>
        </w:rPr>
        <w:t>Statutární město Plzeň</w:t>
      </w:r>
      <w:r w:rsidR="00DD1C1D" w:rsidRPr="007B018E">
        <w:rPr>
          <w:rFonts w:ascii="Arial" w:hAnsi="Arial" w:cs="Arial"/>
          <w:sz w:val="24"/>
          <w:szCs w:val="24"/>
        </w:rPr>
        <w:t xml:space="preserve"> </w:t>
      </w:r>
      <w:r w:rsidR="00E06DA7" w:rsidRPr="007B018E">
        <w:rPr>
          <w:rFonts w:ascii="Arial" w:hAnsi="Arial" w:cs="Arial"/>
          <w:sz w:val="24"/>
          <w:szCs w:val="24"/>
        </w:rPr>
        <w:t xml:space="preserve">v souladu s usnesením </w:t>
      </w:r>
      <w:r w:rsidR="00390C12" w:rsidRPr="007B018E">
        <w:rPr>
          <w:rFonts w:ascii="Arial" w:hAnsi="Arial" w:cs="Arial"/>
          <w:sz w:val="24"/>
          <w:szCs w:val="24"/>
        </w:rPr>
        <w:t>RMP č.</w:t>
      </w:r>
      <w:r w:rsidR="004F3376" w:rsidRPr="007B018E">
        <w:rPr>
          <w:rFonts w:ascii="Arial" w:hAnsi="Arial" w:cs="Arial"/>
          <w:sz w:val="24"/>
          <w:szCs w:val="24"/>
        </w:rPr>
        <w:t xml:space="preserve"> 1044</w:t>
      </w:r>
      <w:r w:rsidR="00390C12" w:rsidRPr="007B018E">
        <w:rPr>
          <w:rFonts w:ascii="Arial" w:hAnsi="Arial" w:cs="Arial"/>
          <w:sz w:val="24"/>
          <w:szCs w:val="24"/>
        </w:rPr>
        <w:t xml:space="preserve"> </w:t>
      </w:r>
      <w:r w:rsidR="00E4359C" w:rsidRPr="007B018E">
        <w:rPr>
          <w:rFonts w:ascii="Arial" w:hAnsi="Arial" w:cs="Arial"/>
          <w:sz w:val="24"/>
          <w:szCs w:val="24"/>
        </w:rPr>
        <w:t>ze dne 21</w:t>
      </w:r>
      <w:r w:rsidR="00390C12" w:rsidRPr="007B018E">
        <w:rPr>
          <w:rFonts w:ascii="Arial" w:hAnsi="Arial" w:cs="Arial"/>
          <w:sz w:val="24"/>
          <w:szCs w:val="24"/>
        </w:rPr>
        <w:t xml:space="preserve">. </w:t>
      </w:r>
      <w:r w:rsidR="00E4359C" w:rsidRPr="007B018E">
        <w:rPr>
          <w:rFonts w:ascii="Arial" w:hAnsi="Arial" w:cs="Arial"/>
          <w:sz w:val="24"/>
          <w:szCs w:val="24"/>
        </w:rPr>
        <w:t>10</w:t>
      </w:r>
      <w:r w:rsidR="00154DD0" w:rsidRPr="007B018E">
        <w:rPr>
          <w:rFonts w:ascii="Arial" w:hAnsi="Arial" w:cs="Arial"/>
          <w:sz w:val="24"/>
          <w:szCs w:val="24"/>
        </w:rPr>
        <w:t>. 2019</w:t>
      </w:r>
      <w:r w:rsidR="00217FA3" w:rsidRPr="007B018E">
        <w:rPr>
          <w:rFonts w:ascii="Arial" w:hAnsi="Arial" w:cs="Arial"/>
          <w:sz w:val="24"/>
          <w:szCs w:val="24"/>
        </w:rPr>
        <w:t xml:space="preserve"> </w:t>
      </w:r>
      <w:r w:rsidR="00E06DA7" w:rsidRPr="007B018E">
        <w:rPr>
          <w:rFonts w:ascii="Arial" w:hAnsi="Arial" w:cs="Arial"/>
          <w:sz w:val="24"/>
          <w:szCs w:val="24"/>
        </w:rPr>
        <w:t xml:space="preserve">vyhlašuje </w:t>
      </w:r>
      <w:r w:rsidRPr="007B018E">
        <w:rPr>
          <w:rFonts w:ascii="Arial" w:hAnsi="Arial" w:cs="Arial"/>
          <w:sz w:val="24"/>
          <w:szCs w:val="24"/>
        </w:rPr>
        <w:t xml:space="preserve">prostřednictvím Odboru </w:t>
      </w:r>
      <w:r w:rsidR="008E6699" w:rsidRPr="007B018E">
        <w:rPr>
          <w:rFonts w:ascii="Arial" w:hAnsi="Arial" w:cs="Arial"/>
          <w:sz w:val="24"/>
          <w:szCs w:val="24"/>
        </w:rPr>
        <w:t>sportu</w:t>
      </w:r>
      <w:r w:rsidR="00A7747F" w:rsidRPr="007B018E">
        <w:rPr>
          <w:rFonts w:ascii="Arial" w:hAnsi="Arial" w:cs="Arial"/>
          <w:sz w:val="24"/>
          <w:szCs w:val="24"/>
        </w:rPr>
        <w:t xml:space="preserve">, Smart </w:t>
      </w:r>
      <w:proofErr w:type="spellStart"/>
      <w:r w:rsidR="00A7747F" w:rsidRPr="007B018E">
        <w:rPr>
          <w:rFonts w:ascii="Arial" w:hAnsi="Arial" w:cs="Arial"/>
          <w:sz w:val="24"/>
          <w:szCs w:val="24"/>
        </w:rPr>
        <w:t>Cities</w:t>
      </w:r>
      <w:proofErr w:type="spellEnd"/>
      <w:r w:rsidR="00A7747F" w:rsidRPr="007B018E">
        <w:rPr>
          <w:rFonts w:ascii="Arial" w:hAnsi="Arial" w:cs="Arial"/>
          <w:sz w:val="24"/>
          <w:szCs w:val="24"/>
        </w:rPr>
        <w:t xml:space="preserve"> a podpory podnikání</w:t>
      </w:r>
      <w:r w:rsidR="008950E1" w:rsidRPr="007B018E">
        <w:rPr>
          <w:rFonts w:ascii="Arial" w:hAnsi="Arial" w:cs="Arial"/>
          <w:sz w:val="24"/>
          <w:szCs w:val="24"/>
        </w:rPr>
        <w:t xml:space="preserve"> MMP dotační program: Rekonstrukce, oprava a výstavba sportovních zařízení, areálů </w:t>
      </w:r>
      <w:r w:rsidR="008950E1" w:rsidRPr="007B018E">
        <w:rPr>
          <w:rFonts w:ascii="Arial" w:hAnsi="Arial" w:cs="Arial"/>
          <w:sz w:val="24"/>
          <w:szCs w:val="24"/>
        </w:rPr>
        <w:br/>
        <w:t xml:space="preserve">a související infrastruktury na území města </w:t>
      </w:r>
      <w:proofErr w:type="gramStart"/>
      <w:r w:rsidR="008950E1" w:rsidRPr="007B018E">
        <w:rPr>
          <w:rFonts w:ascii="Arial" w:hAnsi="Arial" w:cs="Arial"/>
          <w:sz w:val="24"/>
          <w:szCs w:val="24"/>
        </w:rPr>
        <w:t>Plzně</w:t>
      </w:r>
      <w:r w:rsidR="004F3376" w:rsidRPr="007B018E">
        <w:rPr>
          <w:rFonts w:ascii="Arial" w:hAnsi="Arial" w:cs="Arial"/>
          <w:sz w:val="24"/>
          <w:szCs w:val="24"/>
        </w:rPr>
        <w:t xml:space="preserve">  pro</w:t>
      </w:r>
      <w:proofErr w:type="gramEnd"/>
      <w:r w:rsidR="004F3376" w:rsidRPr="007B018E">
        <w:rPr>
          <w:rFonts w:ascii="Arial" w:hAnsi="Arial" w:cs="Arial"/>
          <w:sz w:val="24"/>
          <w:szCs w:val="24"/>
        </w:rPr>
        <w:t xml:space="preserve"> rok 2020.</w:t>
      </w: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</w:rPr>
      </w:pP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  <w:b/>
        </w:rPr>
        <w:t>Oblast podpory:</w:t>
      </w:r>
    </w:p>
    <w:p w:rsidR="00390C12" w:rsidRPr="007B018E" w:rsidRDefault="008950E1" w:rsidP="008950E1">
      <w:pPr>
        <w:pStyle w:val="vlevo"/>
        <w:spacing w:line="276" w:lineRule="auto"/>
        <w:rPr>
          <w:rFonts w:ascii="Arial" w:hAnsi="Arial" w:cs="Arial"/>
        </w:rPr>
      </w:pPr>
      <w:r w:rsidRPr="007B018E">
        <w:rPr>
          <w:rFonts w:ascii="Arial" w:hAnsi="Arial" w:cs="Arial"/>
        </w:rPr>
        <w:t xml:space="preserve">Cílem programu je finanční podpora konkrétních projektů rekonstrukce, opravy či výstavby sportovních zařízení, areálů a související infrastruktury nacházející se na území města Plzně. Smyslem programu je podpora především neziskových subjektů, které mají omezenou možnost získání finančních prostředků z vlastních zdrojů </w:t>
      </w:r>
      <w:r w:rsidRPr="007B018E">
        <w:rPr>
          <w:rFonts w:ascii="Arial" w:hAnsi="Arial" w:cs="Arial"/>
        </w:rPr>
        <w:br/>
        <w:t>a činnosti a jež svými aktivitami zajišťují aktivní využití volného času občanů, především dětí a mládeže.</w:t>
      </w:r>
    </w:p>
    <w:p w:rsidR="00390C12" w:rsidRPr="007B018E" w:rsidRDefault="007B018E" w:rsidP="008950E1">
      <w:pPr>
        <w:pStyle w:val="vlev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  <w:b/>
        </w:rPr>
        <w:t xml:space="preserve">Termín pro odevzdávání žádostí je od </w:t>
      </w:r>
      <w:r w:rsidR="008950E1" w:rsidRPr="007B018E">
        <w:rPr>
          <w:rFonts w:ascii="Arial" w:hAnsi="Arial" w:cs="Arial"/>
          <w:b/>
        </w:rPr>
        <w:t>1</w:t>
      </w:r>
      <w:r w:rsidRPr="007B018E">
        <w:rPr>
          <w:rFonts w:ascii="Arial" w:hAnsi="Arial" w:cs="Arial"/>
          <w:b/>
        </w:rPr>
        <w:t xml:space="preserve">. </w:t>
      </w:r>
      <w:r w:rsidR="008950E1" w:rsidRPr="007B018E">
        <w:rPr>
          <w:rFonts w:ascii="Arial" w:hAnsi="Arial" w:cs="Arial"/>
          <w:b/>
        </w:rPr>
        <w:t>prosince</w:t>
      </w:r>
      <w:r w:rsidRPr="007B018E">
        <w:rPr>
          <w:rFonts w:ascii="Arial" w:hAnsi="Arial" w:cs="Arial"/>
          <w:b/>
        </w:rPr>
        <w:t xml:space="preserve"> do </w:t>
      </w:r>
      <w:r w:rsidR="008950E1" w:rsidRPr="007B018E">
        <w:rPr>
          <w:rFonts w:ascii="Arial" w:hAnsi="Arial" w:cs="Arial"/>
          <w:b/>
        </w:rPr>
        <w:t>20</w:t>
      </w:r>
      <w:r w:rsidR="00C778E5" w:rsidRPr="007B018E">
        <w:rPr>
          <w:rFonts w:ascii="Arial" w:hAnsi="Arial" w:cs="Arial"/>
          <w:b/>
        </w:rPr>
        <w:t>. prosince</w:t>
      </w:r>
      <w:r w:rsidR="008950E1" w:rsidRPr="007B018E">
        <w:rPr>
          <w:rFonts w:ascii="Arial" w:hAnsi="Arial" w:cs="Arial"/>
          <w:b/>
        </w:rPr>
        <w:t xml:space="preserve"> 2019</w:t>
      </w:r>
      <w:r w:rsidRPr="007B018E">
        <w:rPr>
          <w:rFonts w:ascii="Arial" w:hAnsi="Arial" w:cs="Arial"/>
          <w:b/>
        </w:rPr>
        <w:t>.</w:t>
      </w: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  <w:b/>
        </w:rPr>
      </w:pPr>
      <w:r w:rsidRPr="007B018E">
        <w:rPr>
          <w:rFonts w:ascii="Arial" w:hAnsi="Arial" w:cs="Arial"/>
        </w:rPr>
        <w:t>__________________________________________________________________</w:t>
      </w:r>
    </w:p>
    <w:p w:rsidR="00390C12" w:rsidRPr="007B018E" w:rsidRDefault="00390C12" w:rsidP="008950E1">
      <w:pPr>
        <w:pStyle w:val="vlevo"/>
        <w:spacing w:line="276" w:lineRule="auto"/>
        <w:rPr>
          <w:rFonts w:ascii="Arial" w:hAnsi="Arial" w:cs="Arial"/>
        </w:rPr>
      </w:pPr>
    </w:p>
    <w:p w:rsidR="00390C12" w:rsidRPr="007B018E" w:rsidRDefault="00390C12" w:rsidP="008950E1">
      <w:pPr>
        <w:pStyle w:val="Nzev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390C12" w:rsidRPr="007B018E" w:rsidRDefault="00390C12" w:rsidP="008950E1">
      <w:pPr>
        <w:pStyle w:val="Nzev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B018E">
        <w:rPr>
          <w:rFonts w:ascii="Arial" w:hAnsi="Arial" w:cs="Arial"/>
          <w:b w:val="0"/>
          <w:sz w:val="24"/>
          <w:szCs w:val="24"/>
        </w:rPr>
        <w:t xml:space="preserve">Úplný text vyhlášeného dotačního programu včetně formuláře žádosti a dalších informací najdete na </w:t>
      </w:r>
      <w:hyperlink r:id="rId7" w:history="1">
        <w:r w:rsidR="00315D69" w:rsidRPr="007B018E">
          <w:rPr>
            <w:rFonts w:ascii="Arial" w:hAnsi="Arial" w:cs="Arial"/>
            <w:b w:val="0"/>
            <w:sz w:val="24"/>
            <w:szCs w:val="24"/>
            <w:u w:val="single"/>
          </w:rPr>
          <w:t>www.plzen.eu</w:t>
        </w:r>
      </w:hyperlink>
      <w:r w:rsidR="00315D69" w:rsidRPr="007B018E">
        <w:rPr>
          <w:rFonts w:ascii="Arial" w:hAnsi="Arial" w:cs="Arial"/>
          <w:b w:val="0"/>
          <w:sz w:val="24"/>
          <w:szCs w:val="24"/>
        </w:rPr>
        <w:t xml:space="preserve"> (Úřad – Granty a dotace).</w:t>
      </w: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390C12" w:rsidRDefault="00390C12" w:rsidP="00390C12">
      <w:pPr>
        <w:pStyle w:val="Nzev"/>
        <w:jc w:val="both"/>
        <w:rPr>
          <w:rFonts w:ascii="Arial CE" w:hAnsi="Arial CE"/>
          <w:b w:val="0"/>
          <w:sz w:val="22"/>
          <w:szCs w:val="22"/>
        </w:rPr>
      </w:pPr>
    </w:p>
    <w:p w:rsidR="00DB3225" w:rsidRPr="00DB3225" w:rsidRDefault="00DB3225" w:rsidP="00390C12">
      <w:pPr>
        <w:pStyle w:val="vlevo"/>
        <w:rPr>
          <w:rFonts w:ascii="Arial" w:hAnsi="Arial" w:cs="Arial"/>
          <w:iCs/>
          <w:u w:val="single"/>
        </w:rPr>
      </w:pPr>
    </w:p>
    <w:sectPr w:rsidR="00DB3225" w:rsidRPr="00DB3225" w:rsidSect="0066024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754"/>
    <w:multiLevelType w:val="hybridMultilevel"/>
    <w:tmpl w:val="E5FA3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3C0"/>
    <w:multiLevelType w:val="hybridMultilevel"/>
    <w:tmpl w:val="95BA7D5C"/>
    <w:lvl w:ilvl="0" w:tplc="34C0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1B94"/>
    <w:multiLevelType w:val="hybridMultilevel"/>
    <w:tmpl w:val="384876C6"/>
    <w:lvl w:ilvl="0" w:tplc="5204C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923"/>
    <w:multiLevelType w:val="hybridMultilevel"/>
    <w:tmpl w:val="BA68B4C2"/>
    <w:lvl w:ilvl="0" w:tplc="6F940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7641"/>
    <w:multiLevelType w:val="hybridMultilevel"/>
    <w:tmpl w:val="BE6CE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0A91"/>
    <w:multiLevelType w:val="hybridMultilevel"/>
    <w:tmpl w:val="2C004D34"/>
    <w:lvl w:ilvl="0" w:tplc="6E6A6812">
      <w:start w:val="3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0600E"/>
    <w:multiLevelType w:val="hybridMultilevel"/>
    <w:tmpl w:val="70E20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30B2C"/>
    <w:multiLevelType w:val="hybridMultilevel"/>
    <w:tmpl w:val="E6CEFC90"/>
    <w:lvl w:ilvl="0" w:tplc="C6C0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35829"/>
    <w:multiLevelType w:val="singleLevel"/>
    <w:tmpl w:val="B450FB14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</w:abstractNum>
  <w:abstractNum w:abstractNumId="9">
    <w:nsid w:val="7A560989"/>
    <w:multiLevelType w:val="hybridMultilevel"/>
    <w:tmpl w:val="277288AA"/>
    <w:lvl w:ilvl="0" w:tplc="6E6A6812">
      <w:start w:val="3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B6"/>
    <w:rsid w:val="000D48EE"/>
    <w:rsid w:val="00100D72"/>
    <w:rsid w:val="001418C0"/>
    <w:rsid w:val="00154DD0"/>
    <w:rsid w:val="001D34B2"/>
    <w:rsid w:val="00206505"/>
    <w:rsid w:val="00217FA3"/>
    <w:rsid w:val="002D7C93"/>
    <w:rsid w:val="00315D69"/>
    <w:rsid w:val="00390C12"/>
    <w:rsid w:val="00403C65"/>
    <w:rsid w:val="004750A2"/>
    <w:rsid w:val="004F3376"/>
    <w:rsid w:val="004F696D"/>
    <w:rsid w:val="005374AD"/>
    <w:rsid w:val="005811CB"/>
    <w:rsid w:val="00592F61"/>
    <w:rsid w:val="00594023"/>
    <w:rsid w:val="0059429F"/>
    <w:rsid w:val="0066024B"/>
    <w:rsid w:val="006E1C66"/>
    <w:rsid w:val="006F2AEE"/>
    <w:rsid w:val="007B018E"/>
    <w:rsid w:val="00884CB6"/>
    <w:rsid w:val="008950E1"/>
    <w:rsid w:val="008E6699"/>
    <w:rsid w:val="0091189B"/>
    <w:rsid w:val="00981DF2"/>
    <w:rsid w:val="00A003F6"/>
    <w:rsid w:val="00A7747F"/>
    <w:rsid w:val="00B90802"/>
    <w:rsid w:val="00BA5C41"/>
    <w:rsid w:val="00C53728"/>
    <w:rsid w:val="00C778E5"/>
    <w:rsid w:val="00CB13EC"/>
    <w:rsid w:val="00D14A50"/>
    <w:rsid w:val="00DB3225"/>
    <w:rsid w:val="00DD1C1D"/>
    <w:rsid w:val="00DF4421"/>
    <w:rsid w:val="00E06DA7"/>
    <w:rsid w:val="00E3383E"/>
    <w:rsid w:val="00E4359C"/>
    <w:rsid w:val="00ED34B6"/>
    <w:rsid w:val="00F11FEE"/>
    <w:rsid w:val="00F9122D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AEE"/>
  </w:style>
  <w:style w:type="paragraph" w:styleId="Nadpis4">
    <w:name w:val="heading 4"/>
    <w:basedOn w:val="Normln"/>
    <w:next w:val="Normln"/>
    <w:link w:val="Nadpis4Char"/>
    <w:qFormat/>
    <w:rsid w:val="00CB13EC"/>
    <w:pPr>
      <w:keepNext/>
      <w:numPr>
        <w:numId w:val="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A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AEE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CB13EC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CB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B13E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59429F"/>
    <w:pPr>
      <w:spacing w:after="0" w:line="240" w:lineRule="auto"/>
      <w:jc w:val="both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338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3383E"/>
  </w:style>
  <w:style w:type="paragraph" w:styleId="Nzev">
    <w:name w:val="Title"/>
    <w:basedOn w:val="Normln"/>
    <w:link w:val="NzevChar"/>
    <w:qFormat/>
    <w:rsid w:val="00DB3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B3225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AEE"/>
  </w:style>
  <w:style w:type="paragraph" w:styleId="Nadpis4">
    <w:name w:val="heading 4"/>
    <w:basedOn w:val="Normln"/>
    <w:next w:val="Normln"/>
    <w:link w:val="Nadpis4Char"/>
    <w:qFormat/>
    <w:rsid w:val="00CB13EC"/>
    <w:pPr>
      <w:keepNext/>
      <w:numPr>
        <w:numId w:val="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A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AEE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CB13EC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rsid w:val="00CB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B13E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59429F"/>
    <w:pPr>
      <w:spacing w:after="0" w:line="240" w:lineRule="auto"/>
      <w:jc w:val="both"/>
    </w:pPr>
    <w:rPr>
      <w:rFonts w:ascii="Arial CE" w:eastAsia="Times New Roman" w:hAnsi="Arial CE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338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3383E"/>
  </w:style>
  <w:style w:type="paragraph" w:styleId="Nzev">
    <w:name w:val="Title"/>
    <w:basedOn w:val="Normln"/>
    <w:link w:val="NzevChar"/>
    <w:qFormat/>
    <w:rsid w:val="00DB3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B3225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ze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C718-6852-442E-A5D4-2551BBF0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Karajosová Věra</dc:creator>
  <cp:lastModifiedBy>Štychová Kateřina</cp:lastModifiedBy>
  <cp:revision>7</cp:revision>
  <cp:lastPrinted>2013-08-28T08:34:00Z</cp:lastPrinted>
  <dcterms:created xsi:type="dcterms:W3CDTF">2019-10-22T08:39:00Z</dcterms:created>
  <dcterms:modified xsi:type="dcterms:W3CDTF">2019-10-22T09:03:00Z</dcterms:modified>
</cp:coreProperties>
</file>