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0E1" w:rsidRPr="007B018E" w:rsidRDefault="00390C12" w:rsidP="008950E1">
      <w:pPr>
        <w:pStyle w:val="Nzev"/>
        <w:spacing w:line="276" w:lineRule="auto"/>
        <w:rPr>
          <w:rFonts w:ascii="Arial" w:hAnsi="Arial" w:cs="Arial"/>
          <w:szCs w:val="28"/>
        </w:rPr>
      </w:pPr>
      <w:r w:rsidRPr="007B018E">
        <w:rPr>
          <w:rFonts w:ascii="Arial" w:hAnsi="Arial" w:cs="Arial"/>
          <w:szCs w:val="28"/>
        </w:rPr>
        <w:t>Dotační program</w:t>
      </w:r>
      <w:r w:rsidR="00E4359C" w:rsidRPr="007B018E">
        <w:rPr>
          <w:rFonts w:ascii="Arial" w:hAnsi="Arial" w:cs="Arial"/>
          <w:szCs w:val="28"/>
        </w:rPr>
        <w:t>:</w:t>
      </w:r>
      <w:r w:rsidRPr="007B018E">
        <w:rPr>
          <w:rFonts w:ascii="Arial" w:hAnsi="Arial" w:cs="Arial"/>
          <w:szCs w:val="28"/>
        </w:rPr>
        <w:t xml:space="preserve"> </w:t>
      </w:r>
    </w:p>
    <w:p w:rsidR="007B018E" w:rsidRPr="00C62CC6" w:rsidRDefault="00C62CC6" w:rsidP="008950E1">
      <w:pPr>
        <w:pStyle w:val="Nzev"/>
        <w:spacing w:line="276" w:lineRule="auto"/>
        <w:rPr>
          <w:rFonts w:ascii="Arial" w:hAnsi="Arial" w:cs="Arial"/>
          <w:u w:val="single"/>
        </w:rPr>
      </w:pPr>
      <w:bookmarkStart w:id="0" w:name="_Hlk121323697"/>
      <w:r w:rsidRPr="00C62CC6">
        <w:rPr>
          <w:rFonts w:ascii="Arial" w:hAnsi="Arial" w:cs="Arial"/>
          <w:u w:val="single"/>
        </w:rPr>
        <w:t>Podpora sportovních akcí na území města Plzně pro rok 2023</w:t>
      </w:r>
      <w:bookmarkEnd w:id="0"/>
    </w:p>
    <w:p w:rsidR="00C62CC6" w:rsidRPr="007B018E" w:rsidRDefault="00C62CC6" w:rsidP="008950E1">
      <w:pPr>
        <w:pStyle w:val="Nzev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390C12" w:rsidRPr="007B018E" w:rsidRDefault="006F2AEE" w:rsidP="008950E1">
      <w:pPr>
        <w:jc w:val="both"/>
        <w:rPr>
          <w:rFonts w:ascii="Arial" w:hAnsi="Arial" w:cs="Arial"/>
          <w:sz w:val="24"/>
          <w:szCs w:val="24"/>
        </w:rPr>
      </w:pPr>
      <w:r w:rsidRPr="007B018E">
        <w:rPr>
          <w:rFonts w:ascii="Arial" w:hAnsi="Arial" w:cs="Arial"/>
          <w:sz w:val="24"/>
          <w:szCs w:val="24"/>
        </w:rPr>
        <w:t>Statutární město Plzeň</w:t>
      </w:r>
      <w:r w:rsidR="00DD1C1D" w:rsidRPr="007B018E">
        <w:rPr>
          <w:rFonts w:ascii="Arial" w:hAnsi="Arial" w:cs="Arial"/>
          <w:sz w:val="24"/>
          <w:szCs w:val="24"/>
        </w:rPr>
        <w:t xml:space="preserve"> </w:t>
      </w:r>
      <w:r w:rsidR="00E06DA7" w:rsidRPr="007B018E">
        <w:rPr>
          <w:rFonts w:ascii="Arial" w:hAnsi="Arial" w:cs="Arial"/>
          <w:sz w:val="24"/>
          <w:szCs w:val="24"/>
        </w:rPr>
        <w:t xml:space="preserve">v souladu s usnesením </w:t>
      </w:r>
      <w:bookmarkStart w:id="1" w:name="_GoBack"/>
      <w:bookmarkEnd w:id="1"/>
      <w:r w:rsidR="00390C12" w:rsidRPr="00042D53">
        <w:rPr>
          <w:rFonts w:ascii="Arial" w:hAnsi="Arial" w:cs="Arial"/>
          <w:sz w:val="24"/>
          <w:szCs w:val="24"/>
        </w:rPr>
        <w:t>RMP č.</w:t>
      </w:r>
      <w:r w:rsidR="004F3376" w:rsidRPr="00042D53">
        <w:rPr>
          <w:rFonts w:ascii="Arial" w:hAnsi="Arial" w:cs="Arial"/>
          <w:sz w:val="24"/>
          <w:szCs w:val="24"/>
        </w:rPr>
        <w:t xml:space="preserve"> </w:t>
      </w:r>
      <w:r w:rsidR="00042D53" w:rsidRPr="00042D53">
        <w:rPr>
          <w:rFonts w:ascii="Arial" w:hAnsi="Arial" w:cs="Arial"/>
          <w:sz w:val="24"/>
          <w:szCs w:val="24"/>
        </w:rPr>
        <w:t>47</w:t>
      </w:r>
      <w:r w:rsidR="00390C12" w:rsidRPr="007027F5">
        <w:rPr>
          <w:rFonts w:ascii="Arial" w:hAnsi="Arial" w:cs="Arial"/>
          <w:sz w:val="24"/>
          <w:szCs w:val="24"/>
        </w:rPr>
        <w:t xml:space="preserve"> </w:t>
      </w:r>
      <w:r w:rsidR="00E4359C" w:rsidRPr="007B018E">
        <w:rPr>
          <w:rFonts w:ascii="Arial" w:hAnsi="Arial" w:cs="Arial"/>
          <w:sz w:val="24"/>
          <w:szCs w:val="24"/>
        </w:rPr>
        <w:t xml:space="preserve">ze dne </w:t>
      </w:r>
      <w:r w:rsidR="00C62CC6">
        <w:rPr>
          <w:rFonts w:ascii="Arial" w:hAnsi="Arial" w:cs="Arial"/>
          <w:sz w:val="24"/>
          <w:szCs w:val="24"/>
        </w:rPr>
        <w:t>19</w:t>
      </w:r>
      <w:r w:rsidR="00390C12" w:rsidRPr="007B018E">
        <w:rPr>
          <w:rFonts w:ascii="Arial" w:hAnsi="Arial" w:cs="Arial"/>
          <w:sz w:val="24"/>
          <w:szCs w:val="24"/>
        </w:rPr>
        <w:t xml:space="preserve">. </w:t>
      </w:r>
      <w:r w:rsidR="00C62CC6">
        <w:rPr>
          <w:rFonts w:ascii="Arial" w:hAnsi="Arial" w:cs="Arial"/>
          <w:sz w:val="24"/>
          <w:szCs w:val="24"/>
        </w:rPr>
        <w:t>1</w:t>
      </w:r>
      <w:r w:rsidR="00154DD0" w:rsidRPr="007B018E">
        <w:rPr>
          <w:rFonts w:ascii="Arial" w:hAnsi="Arial" w:cs="Arial"/>
          <w:sz w:val="24"/>
          <w:szCs w:val="24"/>
        </w:rPr>
        <w:t>. 20</w:t>
      </w:r>
      <w:r w:rsidR="00C518C4">
        <w:rPr>
          <w:rFonts w:ascii="Arial" w:hAnsi="Arial" w:cs="Arial"/>
          <w:sz w:val="24"/>
          <w:szCs w:val="24"/>
        </w:rPr>
        <w:t>2</w:t>
      </w:r>
      <w:r w:rsidR="00C62CC6">
        <w:rPr>
          <w:rFonts w:ascii="Arial" w:hAnsi="Arial" w:cs="Arial"/>
          <w:sz w:val="24"/>
          <w:szCs w:val="24"/>
        </w:rPr>
        <w:t>3</w:t>
      </w:r>
      <w:r w:rsidR="00217FA3" w:rsidRPr="007B018E">
        <w:rPr>
          <w:rFonts w:ascii="Arial" w:hAnsi="Arial" w:cs="Arial"/>
          <w:sz w:val="24"/>
          <w:szCs w:val="24"/>
        </w:rPr>
        <w:t xml:space="preserve"> </w:t>
      </w:r>
      <w:r w:rsidR="00E06DA7" w:rsidRPr="007B018E">
        <w:rPr>
          <w:rFonts w:ascii="Arial" w:hAnsi="Arial" w:cs="Arial"/>
          <w:sz w:val="24"/>
          <w:szCs w:val="24"/>
        </w:rPr>
        <w:t xml:space="preserve">vyhlašuje </w:t>
      </w:r>
      <w:r w:rsidRPr="007B018E">
        <w:rPr>
          <w:rFonts w:ascii="Arial" w:hAnsi="Arial" w:cs="Arial"/>
          <w:sz w:val="24"/>
          <w:szCs w:val="24"/>
        </w:rPr>
        <w:t xml:space="preserve">prostřednictvím Odboru </w:t>
      </w:r>
      <w:r w:rsidR="008E6699" w:rsidRPr="007B018E">
        <w:rPr>
          <w:rFonts w:ascii="Arial" w:hAnsi="Arial" w:cs="Arial"/>
          <w:sz w:val="24"/>
          <w:szCs w:val="24"/>
        </w:rPr>
        <w:t>sportu</w:t>
      </w:r>
      <w:r w:rsidR="008950E1" w:rsidRPr="007B018E">
        <w:rPr>
          <w:rFonts w:ascii="Arial" w:hAnsi="Arial" w:cs="Arial"/>
          <w:sz w:val="24"/>
          <w:szCs w:val="24"/>
        </w:rPr>
        <w:t xml:space="preserve"> MMP dotační program: </w:t>
      </w:r>
      <w:r w:rsidR="00C62CC6" w:rsidRPr="00527C64">
        <w:rPr>
          <w:rFonts w:ascii="Arial" w:hAnsi="Arial" w:cs="Arial"/>
          <w:sz w:val="24"/>
          <w:szCs w:val="24"/>
        </w:rPr>
        <w:t>Podpora sportovních akcí na území města Plzně pro rok 2023</w:t>
      </w:r>
      <w:r w:rsidR="00527C64">
        <w:rPr>
          <w:rFonts w:ascii="Arial" w:hAnsi="Arial" w:cs="Arial"/>
          <w:sz w:val="24"/>
          <w:szCs w:val="24"/>
        </w:rPr>
        <w:t>.</w:t>
      </w:r>
    </w:p>
    <w:p w:rsidR="00E32832" w:rsidRPr="007B018E" w:rsidRDefault="00E32832" w:rsidP="00E32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Žádosti se budou řídit platnými zásadami QS 61-27 Zásady poskytování dotací z rozpočtu města Plzně v den podání žádosti.</w:t>
      </w:r>
    </w:p>
    <w:p w:rsidR="00390C12" w:rsidRPr="007B018E" w:rsidRDefault="00390C12" w:rsidP="008950E1">
      <w:pPr>
        <w:pStyle w:val="vlevo"/>
        <w:spacing w:line="276" w:lineRule="auto"/>
        <w:rPr>
          <w:rFonts w:ascii="Arial" w:hAnsi="Arial" w:cs="Arial"/>
        </w:rPr>
      </w:pPr>
    </w:p>
    <w:p w:rsidR="00390C12" w:rsidRPr="007B018E" w:rsidRDefault="00390C12" w:rsidP="008950E1">
      <w:pPr>
        <w:pStyle w:val="vlevo"/>
        <w:spacing w:line="276" w:lineRule="auto"/>
        <w:rPr>
          <w:rFonts w:ascii="Arial" w:hAnsi="Arial" w:cs="Arial"/>
          <w:b/>
        </w:rPr>
      </w:pPr>
      <w:r w:rsidRPr="007B018E">
        <w:rPr>
          <w:rFonts w:ascii="Arial" w:hAnsi="Arial" w:cs="Arial"/>
          <w:b/>
        </w:rPr>
        <w:t>Oblast podpory:</w:t>
      </w:r>
    </w:p>
    <w:p w:rsidR="00B73134" w:rsidRPr="00B73134" w:rsidRDefault="00B73134" w:rsidP="00B73134">
      <w:pPr>
        <w:pStyle w:val="Zkladntext"/>
        <w:jc w:val="both"/>
        <w:rPr>
          <w:rFonts w:ascii="Arial" w:hAnsi="Arial" w:cs="Arial"/>
          <w:sz w:val="24"/>
        </w:rPr>
      </w:pPr>
      <w:r w:rsidRPr="00B73134">
        <w:rPr>
          <w:rFonts w:ascii="Arial" w:hAnsi="Arial" w:cs="Arial"/>
          <w:sz w:val="24"/>
        </w:rPr>
        <w:t xml:space="preserve">Cílem programu je finanční podpora konkrétních subjektů a organizací, které pořádají sportovní akci. Smyslem programu je podpora zejména neziskových organizací, které mají omezenou možnost získání finančních prostředků z vlastních zdrojů a činnosti a jež pořádají sportovní akci na území města Plzně. </w:t>
      </w:r>
    </w:p>
    <w:p w:rsidR="00855081" w:rsidRPr="00855081" w:rsidRDefault="00855081" w:rsidP="00855081">
      <w:pPr>
        <w:pStyle w:val="Zkladntext"/>
        <w:jc w:val="both"/>
        <w:rPr>
          <w:rFonts w:ascii="Arial" w:hAnsi="Arial" w:cs="Arial"/>
          <w:i/>
          <w:sz w:val="24"/>
        </w:rPr>
      </w:pPr>
      <w:r w:rsidRPr="00855081">
        <w:rPr>
          <w:rFonts w:ascii="Arial" w:hAnsi="Arial" w:cs="Arial"/>
          <w:sz w:val="24"/>
        </w:rPr>
        <w:t xml:space="preserve"> </w:t>
      </w:r>
    </w:p>
    <w:p w:rsidR="00390C12" w:rsidRPr="007B018E" w:rsidRDefault="007B018E" w:rsidP="008950E1">
      <w:pPr>
        <w:pStyle w:val="vlevo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:rsidR="00390C12" w:rsidRDefault="00390C12" w:rsidP="008950E1">
      <w:pPr>
        <w:pStyle w:val="vlevo"/>
        <w:spacing w:line="276" w:lineRule="auto"/>
        <w:rPr>
          <w:rFonts w:ascii="Arial" w:hAnsi="Arial" w:cs="Arial"/>
          <w:b/>
        </w:rPr>
      </w:pPr>
      <w:r w:rsidRPr="007B018E">
        <w:rPr>
          <w:rFonts w:ascii="Arial" w:hAnsi="Arial" w:cs="Arial"/>
          <w:b/>
        </w:rPr>
        <w:t xml:space="preserve">Termín pro odevzdávání žádostí je od </w:t>
      </w:r>
      <w:r w:rsidR="00C62CC6" w:rsidRPr="00C62CC6">
        <w:rPr>
          <w:rFonts w:ascii="Arial" w:hAnsi="Arial" w:cs="Arial"/>
          <w:b/>
        </w:rPr>
        <w:t>15. 3. - 30. 11. 2023 do 12:00</w:t>
      </w:r>
      <w:r w:rsidR="00C62CC6">
        <w:rPr>
          <w:rFonts w:ascii="Arial" w:hAnsi="Arial" w:cs="Arial"/>
          <w:b/>
        </w:rPr>
        <w:t>.</w:t>
      </w:r>
    </w:p>
    <w:p w:rsidR="000316D6" w:rsidRDefault="000316D6" w:rsidP="008950E1">
      <w:pPr>
        <w:pStyle w:val="vlevo"/>
        <w:spacing w:line="276" w:lineRule="auto"/>
        <w:rPr>
          <w:rFonts w:ascii="Arial" w:hAnsi="Arial" w:cs="Arial"/>
          <w:b/>
        </w:rPr>
      </w:pPr>
    </w:p>
    <w:p w:rsidR="000316D6" w:rsidRDefault="000316D6" w:rsidP="000316D6">
      <w:pPr>
        <w:pStyle w:val="vlevo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Podání žádostí o dotace pro rok 2023 je žadatelům umožněno pouze elektronicky, přes aplikaci Dotace města Plzně </w:t>
      </w:r>
      <w:hyperlink r:id="rId6" w:history="1">
        <w:r w:rsidRPr="007153E9">
          <w:rPr>
            <w:rStyle w:val="Hypertextovodkaz"/>
            <w:rFonts w:ascii="Arial" w:hAnsi="Arial" w:cs="Arial"/>
            <w:b/>
          </w:rPr>
          <w:t>dotace.plzen.eu</w:t>
        </w:r>
      </w:hyperlink>
    </w:p>
    <w:p w:rsidR="000316D6" w:rsidRPr="007B018E" w:rsidRDefault="000316D6" w:rsidP="008950E1">
      <w:pPr>
        <w:pStyle w:val="vlevo"/>
        <w:spacing w:line="276" w:lineRule="auto"/>
        <w:rPr>
          <w:rFonts w:ascii="Arial" w:hAnsi="Arial" w:cs="Arial"/>
          <w:b/>
        </w:rPr>
      </w:pPr>
    </w:p>
    <w:p w:rsidR="00390C12" w:rsidRPr="007B018E" w:rsidRDefault="00390C12" w:rsidP="008950E1">
      <w:pPr>
        <w:pStyle w:val="vlevo"/>
        <w:spacing w:line="276" w:lineRule="auto"/>
        <w:rPr>
          <w:rFonts w:ascii="Arial" w:hAnsi="Arial" w:cs="Arial"/>
          <w:b/>
        </w:rPr>
      </w:pPr>
      <w:r w:rsidRPr="007B018E">
        <w:rPr>
          <w:rFonts w:ascii="Arial" w:hAnsi="Arial" w:cs="Arial"/>
        </w:rPr>
        <w:t>__________________________________________________________________</w:t>
      </w:r>
    </w:p>
    <w:p w:rsidR="00390C12" w:rsidRPr="007B018E" w:rsidRDefault="00390C12" w:rsidP="008950E1">
      <w:pPr>
        <w:pStyle w:val="vlevo"/>
        <w:spacing w:line="276" w:lineRule="auto"/>
        <w:rPr>
          <w:rFonts w:ascii="Arial" w:hAnsi="Arial" w:cs="Arial"/>
        </w:rPr>
      </w:pPr>
    </w:p>
    <w:p w:rsidR="00390C12" w:rsidRPr="007B018E" w:rsidRDefault="00390C12" w:rsidP="008950E1">
      <w:pPr>
        <w:pStyle w:val="Nzev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390C12" w:rsidRPr="007B018E" w:rsidRDefault="00390C12" w:rsidP="008950E1">
      <w:pPr>
        <w:pStyle w:val="Nzev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7B018E">
        <w:rPr>
          <w:rFonts w:ascii="Arial" w:hAnsi="Arial" w:cs="Arial"/>
          <w:b w:val="0"/>
          <w:sz w:val="24"/>
          <w:szCs w:val="24"/>
        </w:rPr>
        <w:t xml:space="preserve">Úplný text vyhlášeného dotačního programu včetně formuláře žádosti a dalších informací najdete na </w:t>
      </w:r>
      <w:hyperlink r:id="rId7" w:history="1">
        <w:r w:rsidR="00315D69" w:rsidRPr="007B018E">
          <w:rPr>
            <w:rFonts w:ascii="Arial" w:hAnsi="Arial" w:cs="Arial"/>
            <w:b w:val="0"/>
            <w:sz w:val="24"/>
            <w:szCs w:val="24"/>
            <w:u w:val="single"/>
          </w:rPr>
          <w:t>www.plzen.eu</w:t>
        </w:r>
      </w:hyperlink>
      <w:r w:rsidR="00315D69" w:rsidRPr="007B018E">
        <w:rPr>
          <w:rFonts w:ascii="Arial" w:hAnsi="Arial" w:cs="Arial"/>
          <w:b w:val="0"/>
          <w:sz w:val="24"/>
          <w:szCs w:val="24"/>
        </w:rPr>
        <w:t xml:space="preserve"> (Úřad – Granty a dotace).</w:t>
      </w: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DB3225" w:rsidRPr="00DB3225" w:rsidRDefault="00DB3225" w:rsidP="00390C12">
      <w:pPr>
        <w:pStyle w:val="vlevo"/>
        <w:rPr>
          <w:rFonts w:ascii="Arial" w:hAnsi="Arial" w:cs="Arial"/>
          <w:iCs/>
          <w:u w:val="single"/>
        </w:rPr>
      </w:pPr>
    </w:p>
    <w:sectPr w:rsidR="00DB3225" w:rsidRPr="00DB3225" w:rsidSect="0066024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754"/>
    <w:multiLevelType w:val="hybridMultilevel"/>
    <w:tmpl w:val="E5FA3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3C0"/>
    <w:multiLevelType w:val="hybridMultilevel"/>
    <w:tmpl w:val="95BA7D5C"/>
    <w:lvl w:ilvl="0" w:tplc="34C0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1B94"/>
    <w:multiLevelType w:val="hybridMultilevel"/>
    <w:tmpl w:val="384876C6"/>
    <w:lvl w:ilvl="0" w:tplc="5204C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6923"/>
    <w:multiLevelType w:val="hybridMultilevel"/>
    <w:tmpl w:val="BA68B4C2"/>
    <w:lvl w:ilvl="0" w:tplc="6F940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7641"/>
    <w:multiLevelType w:val="hybridMultilevel"/>
    <w:tmpl w:val="BE6CE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A0A91"/>
    <w:multiLevelType w:val="hybridMultilevel"/>
    <w:tmpl w:val="2C004D34"/>
    <w:lvl w:ilvl="0" w:tplc="6E6A6812">
      <w:start w:val="3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0600E"/>
    <w:multiLevelType w:val="hybridMultilevel"/>
    <w:tmpl w:val="70E20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30B2C"/>
    <w:multiLevelType w:val="hybridMultilevel"/>
    <w:tmpl w:val="E6CEFC90"/>
    <w:lvl w:ilvl="0" w:tplc="C6C03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35829"/>
    <w:multiLevelType w:val="singleLevel"/>
    <w:tmpl w:val="B450FB14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</w:abstractNum>
  <w:abstractNum w:abstractNumId="9" w15:restartNumberingAfterBreak="0">
    <w:nsid w:val="7A560989"/>
    <w:multiLevelType w:val="hybridMultilevel"/>
    <w:tmpl w:val="277288AA"/>
    <w:lvl w:ilvl="0" w:tplc="6E6A6812">
      <w:start w:val="3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B6"/>
    <w:rsid w:val="000316D6"/>
    <w:rsid w:val="00042D53"/>
    <w:rsid w:val="000D48EE"/>
    <w:rsid w:val="00100D72"/>
    <w:rsid w:val="00110F39"/>
    <w:rsid w:val="001418C0"/>
    <w:rsid w:val="00154DD0"/>
    <w:rsid w:val="001D34B2"/>
    <w:rsid w:val="00206505"/>
    <w:rsid w:val="00217FA3"/>
    <w:rsid w:val="002D7C93"/>
    <w:rsid w:val="00311C6A"/>
    <w:rsid w:val="00315D69"/>
    <w:rsid w:val="00390C12"/>
    <w:rsid w:val="003911DB"/>
    <w:rsid w:val="00403C65"/>
    <w:rsid w:val="004750A2"/>
    <w:rsid w:val="004F3376"/>
    <w:rsid w:val="004F696D"/>
    <w:rsid w:val="00527C64"/>
    <w:rsid w:val="005374AD"/>
    <w:rsid w:val="005811CB"/>
    <w:rsid w:val="00592F61"/>
    <w:rsid w:val="00594023"/>
    <w:rsid w:val="0059429F"/>
    <w:rsid w:val="0066024B"/>
    <w:rsid w:val="006E1C66"/>
    <w:rsid w:val="006F2AEE"/>
    <w:rsid w:val="007027F5"/>
    <w:rsid w:val="007B018E"/>
    <w:rsid w:val="00855081"/>
    <w:rsid w:val="008655A1"/>
    <w:rsid w:val="00884CB6"/>
    <w:rsid w:val="008950E1"/>
    <w:rsid w:val="008D077E"/>
    <w:rsid w:val="008E6699"/>
    <w:rsid w:val="0091189B"/>
    <w:rsid w:val="00981DF2"/>
    <w:rsid w:val="00A003F6"/>
    <w:rsid w:val="00A7747F"/>
    <w:rsid w:val="00AF034E"/>
    <w:rsid w:val="00B73134"/>
    <w:rsid w:val="00B90802"/>
    <w:rsid w:val="00BA5C41"/>
    <w:rsid w:val="00C518C4"/>
    <w:rsid w:val="00C53728"/>
    <w:rsid w:val="00C62CC6"/>
    <w:rsid w:val="00C778E5"/>
    <w:rsid w:val="00CB13EC"/>
    <w:rsid w:val="00D14A50"/>
    <w:rsid w:val="00DB3225"/>
    <w:rsid w:val="00DC73D8"/>
    <w:rsid w:val="00DD1C1D"/>
    <w:rsid w:val="00DF4421"/>
    <w:rsid w:val="00E06DA7"/>
    <w:rsid w:val="00E32832"/>
    <w:rsid w:val="00E3383E"/>
    <w:rsid w:val="00E4359C"/>
    <w:rsid w:val="00ED34B6"/>
    <w:rsid w:val="00F11FEE"/>
    <w:rsid w:val="00F84E95"/>
    <w:rsid w:val="00F9122D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46A2"/>
  <w15:docId w15:val="{AC893CD3-B88E-46FB-9B76-7A4D100C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2AEE"/>
  </w:style>
  <w:style w:type="paragraph" w:styleId="Nadpis4">
    <w:name w:val="heading 4"/>
    <w:basedOn w:val="Normln"/>
    <w:next w:val="Normln"/>
    <w:link w:val="Nadpis4Char"/>
    <w:qFormat/>
    <w:rsid w:val="00CB13EC"/>
    <w:pPr>
      <w:keepNext/>
      <w:numPr>
        <w:numId w:val="2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A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AEE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CB13EC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kladntext3">
    <w:name w:val="Body Text 3"/>
    <w:basedOn w:val="Normln"/>
    <w:link w:val="Zkladntext3Char"/>
    <w:rsid w:val="00CB1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B13E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59429F"/>
    <w:pPr>
      <w:spacing w:after="0" w:line="240" w:lineRule="auto"/>
      <w:jc w:val="both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3383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3383E"/>
  </w:style>
  <w:style w:type="paragraph" w:styleId="Nzev">
    <w:name w:val="Title"/>
    <w:basedOn w:val="Normln"/>
    <w:link w:val="NzevChar"/>
    <w:qFormat/>
    <w:rsid w:val="00DB32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B322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508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ze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tace.plze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4572-BDFB-4A38-AF3E-057E4A40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Karajosová Věra</dc:creator>
  <cp:lastModifiedBy>Hanzalová Lucie</cp:lastModifiedBy>
  <cp:revision>10</cp:revision>
  <cp:lastPrinted>2013-08-28T08:34:00Z</cp:lastPrinted>
  <dcterms:created xsi:type="dcterms:W3CDTF">2021-09-09T10:47:00Z</dcterms:created>
  <dcterms:modified xsi:type="dcterms:W3CDTF">2023-01-23T07:32:00Z</dcterms:modified>
</cp:coreProperties>
</file>